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1E45" w14:textId="77777777" w:rsidR="00AC5330" w:rsidRDefault="00AC5330" w:rsidP="00121524">
      <w:pPr>
        <w:pStyle w:val="Default"/>
      </w:pPr>
    </w:p>
    <w:p w14:paraId="06349CF9" w14:textId="61079366" w:rsidR="00FC25C6" w:rsidRDefault="00121524" w:rsidP="00121524">
      <w:pPr>
        <w:spacing w:before="0"/>
        <w:rPr>
          <w:rFonts w:ascii="Arial" w:hAnsi="Arial" w:cs="Arial"/>
        </w:rPr>
      </w:pPr>
      <w:r w:rsidRPr="00121524">
        <w:rPr>
          <w:rFonts w:ascii="Arial" w:hAnsi="Arial" w:cs="Arial"/>
        </w:rPr>
        <w:t>Budowa odcinków dróg gminnych (ulice: Topolowa, Słoneczna i Studzienna) wraz z ich</w:t>
      </w:r>
      <w:r>
        <w:rPr>
          <w:rFonts w:ascii="Arial" w:hAnsi="Arial" w:cs="Arial"/>
        </w:rPr>
        <w:t xml:space="preserve"> </w:t>
      </w:r>
      <w:r w:rsidRPr="00121524">
        <w:rPr>
          <w:rFonts w:ascii="Arial" w:hAnsi="Arial" w:cs="Arial"/>
        </w:rPr>
        <w:t>skrzyżowaniem w miejscowości Łobodno</w:t>
      </w:r>
    </w:p>
    <w:p w14:paraId="519D80F1" w14:textId="77777777" w:rsidR="00121524" w:rsidRPr="00121524" w:rsidRDefault="00121524" w:rsidP="00121524">
      <w:pPr>
        <w:spacing w:before="0"/>
        <w:jc w:val="center"/>
        <w:rPr>
          <w:rFonts w:ascii="Arial" w:eastAsia="Calibri" w:hAnsi="Arial" w:cs="Arial"/>
          <w:bCs/>
          <w:szCs w:val="20"/>
        </w:rPr>
      </w:pPr>
    </w:p>
    <w:p w14:paraId="02FB2E90" w14:textId="77777777" w:rsidR="00121524" w:rsidRDefault="00121524" w:rsidP="00121524">
      <w:pPr>
        <w:spacing w:before="0"/>
        <w:ind w:left="540" w:hanging="540"/>
        <w:rPr>
          <w:rFonts w:ascii="Arial" w:hAnsi="Arial" w:cs="Arial"/>
          <w:bCs/>
          <w:szCs w:val="20"/>
        </w:rPr>
      </w:pPr>
    </w:p>
    <w:p w14:paraId="26396CDD" w14:textId="77777777" w:rsidR="00121524" w:rsidRDefault="00121524" w:rsidP="00121524">
      <w:pPr>
        <w:spacing w:before="0"/>
        <w:ind w:left="540" w:hanging="540"/>
        <w:rPr>
          <w:rFonts w:ascii="Arial" w:hAnsi="Arial" w:cs="Arial"/>
          <w:bCs/>
          <w:szCs w:val="20"/>
        </w:rPr>
      </w:pPr>
    </w:p>
    <w:p w14:paraId="7F98DF28" w14:textId="7935F65E" w:rsidR="00E85513" w:rsidRPr="00121524" w:rsidRDefault="00E85513" w:rsidP="00121524">
      <w:pPr>
        <w:spacing w:before="0"/>
        <w:ind w:left="540" w:hanging="540"/>
        <w:rPr>
          <w:rFonts w:ascii="Arial" w:hAnsi="Arial" w:cs="Arial"/>
          <w:bCs/>
          <w:szCs w:val="20"/>
        </w:rPr>
      </w:pPr>
      <w:r w:rsidRPr="00121524">
        <w:rPr>
          <w:rFonts w:ascii="Arial" w:hAnsi="Arial" w:cs="Arial"/>
          <w:bCs/>
          <w:szCs w:val="20"/>
        </w:rPr>
        <w:t xml:space="preserve">ZAMAWIAJĄCY:  </w:t>
      </w:r>
    </w:p>
    <w:p w14:paraId="26B60555" w14:textId="77777777" w:rsidR="00E85513" w:rsidRPr="00121524" w:rsidRDefault="00E85513" w:rsidP="00121524">
      <w:pPr>
        <w:spacing w:before="0"/>
        <w:ind w:left="540" w:hanging="540"/>
        <w:rPr>
          <w:rFonts w:ascii="Arial" w:hAnsi="Arial" w:cs="Arial"/>
          <w:b/>
          <w:szCs w:val="20"/>
        </w:rPr>
      </w:pPr>
      <w:r w:rsidRPr="00121524">
        <w:rPr>
          <w:rFonts w:ascii="Arial" w:hAnsi="Arial" w:cs="Arial"/>
          <w:b/>
          <w:szCs w:val="20"/>
        </w:rPr>
        <w:t xml:space="preserve">ZARZĄD DRÓG I GOSPODARKI KOMUNALNEJ W KŁOBUCKU </w:t>
      </w:r>
    </w:p>
    <w:p w14:paraId="2FF754D6" w14:textId="77777777" w:rsidR="00E85513" w:rsidRPr="00AC5330" w:rsidRDefault="00E85513" w:rsidP="00121524">
      <w:pPr>
        <w:spacing w:before="0"/>
        <w:rPr>
          <w:rFonts w:ascii="Arial" w:hAnsi="Arial" w:cs="Arial"/>
          <w:bCs/>
          <w:szCs w:val="20"/>
        </w:rPr>
      </w:pPr>
      <w:r w:rsidRPr="00AC5330">
        <w:rPr>
          <w:rFonts w:ascii="Arial" w:hAnsi="Arial" w:cs="Arial"/>
          <w:bCs/>
          <w:szCs w:val="20"/>
        </w:rPr>
        <w:t>ul. 11 Listopada 81</w:t>
      </w:r>
    </w:p>
    <w:p w14:paraId="3E7E701B" w14:textId="77777777" w:rsidR="00E85513" w:rsidRPr="00AC5330" w:rsidRDefault="00E85513" w:rsidP="00121524">
      <w:pPr>
        <w:spacing w:before="0"/>
        <w:rPr>
          <w:rFonts w:ascii="Arial" w:hAnsi="Arial" w:cs="Arial"/>
          <w:bCs/>
          <w:szCs w:val="20"/>
        </w:rPr>
      </w:pPr>
      <w:r w:rsidRPr="00AC5330">
        <w:rPr>
          <w:rFonts w:ascii="Arial" w:hAnsi="Arial" w:cs="Arial"/>
          <w:bCs/>
          <w:szCs w:val="20"/>
        </w:rPr>
        <w:t>42 – 100  Kłobuck</w:t>
      </w:r>
    </w:p>
    <w:p w14:paraId="60B702EE" w14:textId="77777777" w:rsidR="00E85513" w:rsidRPr="00AC5330" w:rsidRDefault="00E85513" w:rsidP="00121524">
      <w:pPr>
        <w:spacing w:before="0"/>
        <w:rPr>
          <w:rFonts w:ascii="Arial" w:hAnsi="Arial" w:cs="Arial"/>
          <w:bCs/>
          <w:szCs w:val="20"/>
        </w:rPr>
      </w:pPr>
    </w:p>
    <w:p w14:paraId="67F83E00" w14:textId="77777777" w:rsidR="00E85513" w:rsidRPr="00AC5330" w:rsidRDefault="00E85513" w:rsidP="00121524">
      <w:pPr>
        <w:spacing w:before="0"/>
        <w:jc w:val="center"/>
        <w:rPr>
          <w:rFonts w:ascii="Arial" w:hAnsi="Arial" w:cs="Arial"/>
          <w:bCs/>
          <w:sz w:val="16"/>
          <w:szCs w:val="16"/>
        </w:rPr>
      </w:pPr>
    </w:p>
    <w:p w14:paraId="396F622A" w14:textId="77777777" w:rsidR="00E85513" w:rsidRPr="00AC5330" w:rsidRDefault="00E85513" w:rsidP="00121524">
      <w:pPr>
        <w:spacing w:before="0"/>
        <w:jc w:val="center"/>
        <w:rPr>
          <w:rFonts w:ascii="Arial" w:hAnsi="Arial" w:cs="Arial"/>
          <w:bCs/>
          <w:sz w:val="16"/>
          <w:szCs w:val="16"/>
        </w:rPr>
      </w:pPr>
    </w:p>
    <w:p w14:paraId="0115A8C6" w14:textId="77777777" w:rsidR="00E85513" w:rsidRPr="000C0C4E" w:rsidRDefault="00E85513" w:rsidP="00121524">
      <w:pPr>
        <w:tabs>
          <w:tab w:val="num" w:pos="360"/>
        </w:tabs>
        <w:spacing w:before="0"/>
        <w:rPr>
          <w:rFonts w:ascii="Arial" w:hAnsi="Arial" w:cs="Arial"/>
          <w:color w:val="FF0000"/>
          <w:szCs w:val="20"/>
          <w:shd w:val="clear" w:color="auto" w:fill="FFFFFF"/>
        </w:rPr>
      </w:pPr>
    </w:p>
    <w:p w14:paraId="5F1889F0" w14:textId="4B70B665" w:rsidR="00FC25C6" w:rsidRPr="00270972" w:rsidRDefault="00E85513" w:rsidP="00121524">
      <w:pPr>
        <w:shd w:val="clear" w:color="auto" w:fill="FFFFFF"/>
        <w:spacing w:before="0"/>
        <w:rPr>
          <w:rFonts w:ascii="Arial" w:hAnsi="Arial" w:cs="Arial"/>
          <w:color w:val="231F20"/>
          <w:szCs w:val="20"/>
        </w:rPr>
      </w:pPr>
      <w:r w:rsidRPr="00270972">
        <w:rPr>
          <w:rFonts w:ascii="Arial" w:hAnsi="Arial" w:cs="Arial"/>
          <w:color w:val="231F20"/>
          <w:szCs w:val="20"/>
        </w:rPr>
        <w:t>Adres strony internetowej prowadzonego postępowania (link prowadzący bezpośrednio do widoku postępowania na Platformie e-Zamówienia):</w:t>
      </w:r>
    </w:p>
    <w:p w14:paraId="631FE862" w14:textId="47FA406D" w:rsidR="00270972" w:rsidRPr="007A27C1" w:rsidRDefault="007A27C1" w:rsidP="00121524">
      <w:pPr>
        <w:shd w:val="clear" w:color="auto" w:fill="FFFFFF"/>
        <w:spacing w:before="0"/>
        <w:rPr>
          <w:rFonts w:ascii="Arial" w:hAnsi="Arial" w:cs="Arial"/>
          <w:sz w:val="19"/>
          <w:szCs w:val="19"/>
        </w:rPr>
      </w:pPr>
      <w:hyperlink r:id="rId8" w:history="1">
        <w:r w:rsidRPr="007A27C1">
          <w:rPr>
            <w:rStyle w:val="Hipercze"/>
            <w:rFonts w:ascii="Arial" w:hAnsi="Arial" w:cs="Arial"/>
            <w:sz w:val="19"/>
            <w:szCs w:val="19"/>
          </w:rPr>
          <w:t>https://ezamowienia.gov.pl/mp-client/search/list/ocds-148610-82477761-a5a4-4410-8058-abd8469143db</w:t>
        </w:r>
      </w:hyperlink>
    </w:p>
    <w:p w14:paraId="08C8682E" w14:textId="77777777" w:rsidR="007A27C1" w:rsidRPr="00270972" w:rsidRDefault="007A27C1" w:rsidP="00121524">
      <w:pPr>
        <w:shd w:val="clear" w:color="auto" w:fill="FFFFFF"/>
        <w:spacing w:before="0"/>
        <w:rPr>
          <w:rFonts w:ascii="Arial" w:hAnsi="Arial" w:cs="Arial"/>
          <w:color w:val="231F20"/>
          <w:szCs w:val="20"/>
        </w:rPr>
      </w:pPr>
    </w:p>
    <w:p w14:paraId="34294BA4" w14:textId="7A614991" w:rsidR="000C0C4E" w:rsidRPr="00270972" w:rsidRDefault="00E85513" w:rsidP="00121524">
      <w:pPr>
        <w:shd w:val="clear" w:color="auto" w:fill="FFFFFF"/>
        <w:spacing w:before="0"/>
        <w:rPr>
          <w:rFonts w:ascii="Arial" w:hAnsi="Arial" w:cs="Arial"/>
          <w:color w:val="231F20"/>
          <w:szCs w:val="20"/>
        </w:rPr>
      </w:pPr>
      <w:r w:rsidRPr="00270972">
        <w:rPr>
          <w:rFonts w:ascii="Arial" w:hAnsi="Arial" w:cs="Arial"/>
          <w:color w:val="231F20"/>
          <w:szCs w:val="20"/>
        </w:rPr>
        <w:t>Postępowanie można wyszukać również ze strony głównej Platformy e-Zamówienia (przycisk „Przeglądaj postępowania/konkursy”).</w:t>
      </w:r>
    </w:p>
    <w:p w14:paraId="0F1A69E7" w14:textId="77777777" w:rsidR="000C0C4E" w:rsidRPr="00270972" w:rsidRDefault="00E85513" w:rsidP="00121524">
      <w:pPr>
        <w:suppressAutoHyphens/>
        <w:spacing w:before="0"/>
        <w:rPr>
          <w:rFonts w:ascii="Arial" w:hAnsi="Arial" w:cs="Arial"/>
          <w:szCs w:val="20"/>
          <w:lang w:eastAsia="zh-CN"/>
        </w:rPr>
      </w:pPr>
      <w:r w:rsidRPr="00270972">
        <w:rPr>
          <w:rFonts w:ascii="Arial" w:hAnsi="Arial" w:cs="Arial"/>
          <w:color w:val="231F20"/>
          <w:szCs w:val="20"/>
        </w:rPr>
        <w:t>Identyfikator (ID) postępowania na Platformie e-Zamówienia:</w:t>
      </w:r>
    </w:p>
    <w:p w14:paraId="6487BD79" w14:textId="2134018C" w:rsidR="00270972" w:rsidRPr="00FC25C6" w:rsidRDefault="007A27C1" w:rsidP="00121524">
      <w:pPr>
        <w:suppressAutoHyphens/>
        <w:spacing w:before="0"/>
        <w:rPr>
          <w:rFonts w:ascii="Arial" w:hAnsi="Arial" w:cs="Arial"/>
          <w:b/>
          <w:bCs/>
          <w:color w:val="FF0000"/>
          <w:szCs w:val="20"/>
        </w:rPr>
      </w:pPr>
      <w:r w:rsidRPr="007A27C1">
        <w:rPr>
          <w:rFonts w:ascii="Arial" w:hAnsi="Arial" w:cs="Arial"/>
          <w:color w:val="000000"/>
        </w:rPr>
        <w:t>ocds-148610-82477761-a5a4-4410-8058-abd8469143db</w:t>
      </w:r>
    </w:p>
    <w:sectPr w:rsidR="00270972" w:rsidRPr="00FC25C6" w:rsidSect="00652B8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E43B" w14:textId="77777777" w:rsidR="004F24F0" w:rsidRDefault="004F24F0" w:rsidP="002560F8">
      <w:pPr>
        <w:spacing w:before="0"/>
      </w:pPr>
      <w:r>
        <w:separator/>
      </w:r>
    </w:p>
  </w:endnote>
  <w:endnote w:type="continuationSeparator" w:id="0">
    <w:p w14:paraId="3CF8A861" w14:textId="77777777" w:rsidR="004F24F0" w:rsidRDefault="004F24F0" w:rsidP="002560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49C" w14:textId="77777777" w:rsidR="00B07FBA" w:rsidRDefault="00B07FBA">
    <w:pPr>
      <w:pStyle w:val="Stopka"/>
      <w:jc w:val="right"/>
    </w:pPr>
  </w:p>
  <w:p w14:paraId="0AEBCA81" w14:textId="77777777" w:rsidR="00B07FBA" w:rsidRDefault="00B07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EC67" w14:textId="77777777" w:rsidR="004F24F0" w:rsidRDefault="004F24F0" w:rsidP="002560F8">
      <w:pPr>
        <w:spacing w:before="0"/>
      </w:pPr>
      <w:r>
        <w:separator/>
      </w:r>
    </w:p>
  </w:footnote>
  <w:footnote w:type="continuationSeparator" w:id="0">
    <w:p w14:paraId="43D25C1E" w14:textId="77777777" w:rsidR="004F24F0" w:rsidRDefault="004F24F0" w:rsidP="002560F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9762" w14:textId="24873C92" w:rsidR="00B46E12" w:rsidRPr="00B46E12" w:rsidRDefault="00B46E12" w:rsidP="00B46E12">
    <w:pPr>
      <w:tabs>
        <w:tab w:val="center" w:pos="4536"/>
        <w:tab w:val="right" w:pos="9072"/>
      </w:tabs>
      <w:spacing w:before="0"/>
      <w:rPr>
        <w:rFonts w:ascii="Arial" w:eastAsia="Calibri" w:hAnsi="Arial" w:cs="Arial"/>
        <w:sz w:val="16"/>
        <w:szCs w:val="16"/>
        <w:lang w:eastAsia="en-US"/>
      </w:rPr>
    </w:pPr>
    <w:bookmarkStart w:id="0" w:name="_Toc508707907"/>
    <w:r w:rsidRPr="00B46E12">
      <w:rPr>
        <w:rFonts w:ascii="Arial" w:eastAsia="Calibri" w:hAnsi="Arial" w:cs="Arial"/>
        <w:sz w:val="16"/>
        <w:szCs w:val="16"/>
        <w:lang w:eastAsia="en-US"/>
      </w:rPr>
      <w:t>WD.261.1.0</w:t>
    </w:r>
    <w:r w:rsidR="00E85513">
      <w:rPr>
        <w:rFonts w:ascii="Arial" w:eastAsia="Calibri" w:hAnsi="Arial" w:cs="Arial"/>
        <w:sz w:val="16"/>
        <w:szCs w:val="16"/>
        <w:lang w:eastAsia="en-US"/>
      </w:rPr>
      <w:t>0</w:t>
    </w:r>
    <w:r w:rsidR="00121524">
      <w:rPr>
        <w:rFonts w:ascii="Arial" w:eastAsia="Calibri" w:hAnsi="Arial" w:cs="Arial"/>
        <w:sz w:val="16"/>
        <w:szCs w:val="16"/>
        <w:lang w:eastAsia="en-US"/>
      </w:rPr>
      <w:t>3</w:t>
    </w:r>
    <w:r w:rsidR="00AC5330">
      <w:rPr>
        <w:rFonts w:ascii="Arial" w:eastAsia="Calibri" w:hAnsi="Arial" w:cs="Arial"/>
        <w:sz w:val="16"/>
        <w:szCs w:val="16"/>
        <w:lang w:eastAsia="en-US"/>
      </w:rPr>
      <w:t>.202</w:t>
    </w:r>
    <w:r w:rsidR="00121524">
      <w:rPr>
        <w:rFonts w:ascii="Arial" w:eastAsia="Calibri" w:hAnsi="Arial" w:cs="Arial"/>
        <w:sz w:val="16"/>
        <w:szCs w:val="16"/>
        <w:lang w:eastAsia="en-US"/>
      </w:rPr>
      <w:t>6</w:t>
    </w:r>
  </w:p>
  <w:p w14:paraId="1A887A2C" w14:textId="77777777" w:rsidR="00B46E12" w:rsidRDefault="00B46E12" w:rsidP="00121524">
    <w:pPr>
      <w:spacing w:before="0"/>
      <w:jc w:val="center"/>
      <w:rPr>
        <w:rFonts w:ascii="Arial" w:hAnsi="Arial" w:cs="Arial"/>
        <w:b/>
        <w:sz w:val="16"/>
        <w:szCs w:val="16"/>
      </w:rPr>
    </w:pPr>
  </w:p>
  <w:p w14:paraId="00C3AF39" w14:textId="77777777" w:rsidR="00B46E12" w:rsidRDefault="00B46E12" w:rsidP="00B46E12">
    <w:pPr>
      <w:spacing w:before="0"/>
      <w:jc w:val="center"/>
      <w:rPr>
        <w:rFonts w:ascii="Arial" w:hAnsi="Arial" w:cs="Arial"/>
        <w:b/>
        <w:sz w:val="16"/>
        <w:szCs w:val="16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07B"/>
    <w:multiLevelType w:val="hybridMultilevel"/>
    <w:tmpl w:val="EDE070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15E7408"/>
    <w:multiLevelType w:val="hybridMultilevel"/>
    <w:tmpl w:val="6128BB1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734A5472"/>
    <w:lvl w:ilvl="0">
      <w:start w:val="1"/>
      <w:numFmt w:val="decimal"/>
      <w:lvlText w:val="%1"/>
      <w:lvlJc w:val="left"/>
      <w:pPr>
        <w:ind w:left="431" w:hanging="431"/>
      </w:pPr>
      <w:rPr>
        <w:rFonts w:ascii="Calibri" w:hAnsi="Calibri" w:hint="default"/>
        <w:sz w:val="28"/>
      </w:rPr>
    </w:lvl>
    <w:lvl w:ilvl="1">
      <w:start w:val="1"/>
      <w:numFmt w:val="decimal"/>
      <w:lvlText w:val="%1.%2"/>
      <w:lvlJc w:val="left"/>
      <w:pPr>
        <w:ind w:left="601" w:hanging="431"/>
      </w:pPr>
      <w:rPr>
        <w:rFonts w:hint="default"/>
        <w:b w:val="0"/>
        <w:i w:val="0"/>
        <w:sz w:val="20"/>
        <w:szCs w:val="22"/>
      </w:rPr>
    </w:lvl>
    <w:lvl w:ilvl="2">
      <w:start w:val="1"/>
      <w:numFmt w:val="decimal"/>
      <w:lvlText w:val="%1.%2.%3"/>
      <w:lvlJc w:val="left"/>
      <w:pPr>
        <w:ind w:left="771" w:hanging="431"/>
      </w:pPr>
      <w:rPr>
        <w:rFonts w:ascii="Calibri" w:hAnsi="Calibri" w:cs="Calibri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94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1" w:hanging="431"/>
      </w:pPr>
      <w:rPr>
        <w:rFonts w:hint="default"/>
      </w:rPr>
    </w:lvl>
  </w:abstractNum>
  <w:abstractNum w:abstractNumId="3" w15:restartNumberingAfterBreak="0">
    <w:nsid w:val="29D87B29"/>
    <w:multiLevelType w:val="hybridMultilevel"/>
    <w:tmpl w:val="598EFF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7C5325E"/>
    <w:multiLevelType w:val="hybridMultilevel"/>
    <w:tmpl w:val="7EB0A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A6251"/>
    <w:multiLevelType w:val="hybridMultilevel"/>
    <w:tmpl w:val="FDC627F6"/>
    <w:lvl w:ilvl="0" w:tplc="F9CA5A06">
      <w:numFmt w:val="decimal"/>
      <w:lvlText w:val=""/>
      <w:lvlJc w:val="left"/>
    </w:lvl>
    <w:lvl w:ilvl="1" w:tplc="1284A378">
      <w:numFmt w:val="decimal"/>
      <w:lvlText w:val=""/>
      <w:lvlJc w:val="left"/>
    </w:lvl>
    <w:lvl w:ilvl="2" w:tplc="D452FABA">
      <w:numFmt w:val="decimal"/>
      <w:lvlText w:val=""/>
      <w:lvlJc w:val="left"/>
    </w:lvl>
    <w:lvl w:ilvl="3" w:tplc="6490832E">
      <w:numFmt w:val="decimal"/>
      <w:lvlText w:val=""/>
      <w:lvlJc w:val="left"/>
    </w:lvl>
    <w:lvl w:ilvl="4" w:tplc="183E6C1A">
      <w:numFmt w:val="decimal"/>
      <w:lvlText w:val=""/>
      <w:lvlJc w:val="left"/>
    </w:lvl>
    <w:lvl w:ilvl="5" w:tplc="9552D1FC">
      <w:numFmt w:val="decimal"/>
      <w:lvlText w:val=""/>
      <w:lvlJc w:val="left"/>
    </w:lvl>
    <w:lvl w:ilvl="6" w:tplc="682CF964">
      <w:numFmt w:val="decimal"/>
      <w:lvlText w:val=""/>
      <w:lvlJc w:val="left"/>
    </w:lvl>
    <w:lvl w:ilvl="7" w:tplc="18C8083E">
      <w:numFmt w:val="decimal"/>
      <w:lvlText w:val=""/>
      <w:lvlJc w:val="left"/>
    </w:lvl>
    <w:lvl w:ilvl="8" w:tplc="9072EFFC">
      <w:numFmt w:val="decimal"/>
      <w:lvlText w:val=""/>
      <w:lvlJc w:val="left"/>
    </w:lvl>
  </w:abstractNum>
  <w:abstractNum w:abstractNumId="6" w15:restartNumberingAfterBreak="0">
    <w:nsid w:val="3FCA6898"/>
    <w:multiLevelType w:val="hybridMultilevel"/>
    <w:tmpl w:val="D3224B7E"/>
    <w:lvl w:ilvl="0" w:tplc="5CA6C11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0" w:firstLine="0"/>
      </w:pPr>
    </w:lvl>
    <w:lvl w:ilvl="2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 w:tplc="5CA6C11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31B26AB"/>
    <w:multiLevelType w:val="hybridMultilevel"/>
    <w:tmpl w:val="4926C506"/>
    <w:lvl w:ilvl="0" w:tplc="9D50AA10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3F0C04AA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47CE75F1"/>
    <w:multiLevelType w:val="multilevel"/>
    <w:tmpl w:val="D49AA4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0567B0"/>
    <w:multiLevelType w:val="hybridMultilevel"/>
    <w:tmpl w:val="18DAC0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22E0304"/>
    <w:multiLevelType w:val="hybridMultilevel"/>
    <w:tmpl w:val="AC0CEFB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7BD26F1"/>
    <w:multiLevelType w:val="hybridMultilevel"/>
    <w:tmpl w:val="31EECED8"/>
    <w:lvl w:ilvl="0" w:tplc="5CA6C1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5D4B22"/>
    <w:multiLevelType w:val="hybridMultilevel"/>
    <w:tmpl w:val="38A0DA3E"/>
    <w:lvl w:ilvl="0" w:tplc="81AC3F9C">
      <w:numFmt w:val="decimal"/>
      <w:lvlText w:val=""/>
      <w:lvlJc w:val="left"/>
    </w:lvl>
    <w:lvl w:ilvl="1" w:tplc="976EDCB6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32E2EAF"/>
    <w:multiLevelType w:val="hybridMultilevel"/>
    <w:tmpl w:val="E3A0ED62"/>
    <w:lvl w:ilvl="0" w:tplc="B7E69D52">
      <w:numFmt w:val="decimal"/>
      <w:lvlText w:val=""/>
      <w:lvlJc w:val="left"/>
    </w:lvl>
    <w:lvl w:ilvl="1" w:tplc="8F2C1B40">
      <w:start w:val="1"/>
      <w:numFmt w:val="lowerLetter"/>
      <w:lvlText w:val="%2)"/>
      <w:lvlJc w:val="left"/>
      <w:rPr>
        <w:b w:val="0"/>
      </w:rPr>
    </w:lvl>
    <w:lvl w:ilvl="2" w:tplc="04150001">
      <w:start w:val="1"/>
      <w:numFmt w:val="bullet"/>
      <w:lvlText w:val=""/>
      <w:lvlJc w:val="left"/>
      <w:rPr>
        <w:rFonts w:ascii="Symbol" w:hAnsi="Symbol" w:hint="default"/>
      </w:rPr>
    </w:lvl>
    <w:lvl w:ilvl="3" w:tplc="5CA6C114">
      <w:start w:val="1"/>
      <w:numFmt w:val="bullet"/>
      <w:lvlText w:val=""/>
      <w:lvlJc w:val="left"/>
      <w:rPr>
        <w:rFonts w:ascii="Symbol" w:hAnsi="Symbol" w:hint="default"/>
      </w:rPr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3B324BC"/>
    <w:multiLevelType w:val="hybridMultilevel"/>
    <w:tmpl w:val="DAF0DA3E"/>
    <w:lvl w:ilvl="0" w:tplc="5CA6C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775F0"/>
    <w:multiLevelType w:val="hybridMultilevel"/>
    <w:tmpl w:val="A3580FD4"/>
    <w:lvl w:ilvl="0" w:tplc="5CA6C114">
      <w:numFmt w:val="decimal"/>
      <w:lvlText w:val=""/>
      <w:lvlJc w:val="left"/>
    </w:lvl>
    <w:lvl w:ilvl="1" w:tplc="5CA6C114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6" w15:restartNumberingAfterBreak="0">
    <w:nsid w:val="6A6D236F"/>
    <w:multiLevelType w:val="hybridMultilevel"/>
    <w:tmpl w:val="80C0EA2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9B155D5"/>
    <w:multiLevelType w:val="hybridMultilevel"/>
    <w:tmpl w:val="7B88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6765C"/>
    <w:multiLevelType w:val="hybridMultilevel"/>
    <w:tmpl w:val="F35EE15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FAC4247"/>
    <w:multiLevelType w:val="multilevel"/>
    <w:tmpl w:val="0415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5754707">
    <w:abstractNumId w:val="5"/>
  </w:num>
  <w:num w:numId="2" w16cid:durableId="2066292871">
    <w:abstractNumId w:val="12"/>
  </w:num>
  <w:num w:numId="3" w16cid:durableId="74598227">
    <w:abstractNumId w:val="7"/>
  </w:num>
  <w:num w:numId="4" w16cid:durableId="95254615">
    <w:abstractNumId w:val="15"/>
  </w:num>
  <w:num w:numId="5" w16cid:durableId="1936014809">
    <w:abstractNumId w:val="19"/>
  </w:num>
  <w:num w:numId="6" w16cid:durableId="1654874302">
    <w:abstractNumId w:val="2"/>
  </w:num>
  <w:num w:numId="7" w16cid:durableId="646083483">
    <w:abstractNumId w:val="13"/>
  </w:num>
  <w:num w:numId="8" w16cid:durableId="1343045281">
    <w:abstractNumId w:val="8"/>
  </w:num>
  <w:num w:numId="9" w16cid:durableId="1446346127">
    <w:abstractNumId w:val="4"/>
  </w:num>
  <w:num w:numId="10" w16cid:durableId="853107513">
    <w:abstractNumId w:val="14"/>
  </w:num>
  <w:num w:numId="11" w16cid:durableId="1511792310">
    <w:abstractNumId w:val="11"/>
  </w:num>
  <w:num w:numId="12" w16cid:durableId="1733694993">
    <w:abstractNumId w:val="16"/>
  </w:num>
  <w:num w:numId="13" w16cid:durableId="1205018489">
    <w:abstractNumId w:val="18"/>
  </w:num>
  <w:num w:numId="14" w16cid:durableId="574779166">
    <w:abstractNumId w:val="3"/>
  </w:num>
  <w:num w:numId="15" w16cid:durableId="624433595">
    <w:abstractNumId w:val="9"/>
  </w:num>
  <w:num w:numId="16" w16cid:durableId="1495224511">
    <w:abstractNumId w:val="10"/>
  </w:num>
  <w:num w:numId="17" w16cid:durableId="2044206330">
    <w:abstractNumId w:val="0"/>
  </w:num>
  <w:num w:numId="18" w16cid:durableId="1822119018">
    <w:abstractNumId w:val="1"/>
  </w:num>
  <w:num w:numId="19" w16cid:durableId="53327003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24006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F8"/>
    <w:rsid w:val="000039B3"/>
    <w:rsid w:val="00011759"/>
    <w:rsid w:val="000233A2"/>
    <w:rsid w:val="00025967"/>
    <w:rsid w:val="00034227"/>
    <w:rsid w:val="0004022A"/>
    <w:rsid w:val="0005087B"/>
    <w:rsid w:val="00050C9B"/>
    <w:rsid w:val="00051D37"/>
    <w:rsid w:val="00065617"/>
    <w:rsid w:val="000730E8"/>
    <w:rsid w:val="00073C2C"/>
    <w:rsid w:val="00075400"/>
    <w:rsid w:val="00082D9A"/>
    <w:rsid w:val="000B704D"/>
    <w:rsid w:val="000C0C4E"/>
    <w:rsid w:val="000D100A"/>
    <w:rsid w:val="000D689E"/>
    <w:rsid w:val="00112F14"/>
    <w:rsid w:val="00121524"/>
    <w:rsid w:val="00143AD0"/>
    <w:rsid w:val="0014510B"/>
    <w:rsid w:val="00166467"/>
    <w:rsid w:val="0017300A"/>
    <w:rsid w:val="001732CF"/>
    <w:rsid w:val="00182323"/>
    <w:rsid w:val="00186731"/>
    <w:rsid w:val="00197711"/>
    <w:rsid w:val="001A3DAD"/>
    <w:rsid w:val="001D0B63"/>
    <w:rsid w:val="001E307E"/>
    <w:rsid w:val="001E5615"/>
    <w:rsid w:val="001F01B2"/>
    <w:rsid w:val="00224C90"/>
    <w:rsid w:val="00242F43"/>
    <w:rsid w:val="002560F8"/>
    <w:rsid w:val="00270972"/>
    <w:rsid w:val="00282D2B"/>
    <w:rsid w:val="002838BB"/>
    <w:rsid w:val="00296107"/>
    <w:rsid w:val="002A3E3B"/>
    <w:rsid w:val="002C47F9"/>
    <w:rsid w:val="002C4C37"/>
    <w:rsid w:val="002C7075"/>
    <w:rsid w:val="002C714F"/>
    <w:rsid w:val="002D42BC"/>
    <w:rsid w:val="002D6C8A"/>
    <w:rsid w:val="002E482B"/>
    <w:rsid w:val="002F31CF"/>
    <w:rsid w:val="002F32BF"/>
    <w:rsid w:val="00331E64"/>
    <w:rsid w:val="00332115"/>
    <w:rsid w:val="00356281"/>
    <w:rsid w:val="00361BD0"/>
    <w:rsid w:val="00370495"/>
    <w:rsid w:val="003808AC"/>
    <w:rsid w:val="00395617"/>
    <w:rsid w:val="003B48CA"/>
    <w:rsid w:val="003B7083"/>
    <w:rsid w:val="003F3C21"/>
    <w:rsid w:val="00401FD6"/>
    <w:rsid w:val="004217A1"/>
    <w:rsid w:val="0043177A"/>
    <w:rsid w:val="0045475A"/>
    <w:rsid w:val="00462279"/>
    <w:rsid w:val="0047014F"/>
    <w:rsid w:val="00481BD9"/>
    <w:rsid w:val="004901D3"/>
    <w:rsid w:val="00492B72"/>
    <w:rsid w:val="004A360F"/>
    <w:rsid w:val="004F24F0"/>
    <w:rsid w:val="00525B84"/>
    <w:rsid w:val="005351C5"/>
    <w:rsid w:val="005355F8"/>
    <w:rsid w:val="005527DD"/>
    <w:rsid w:val="00561AB5"/>
    <w:rsid w:val="00587410"/>
    <w:rsid w:val="00592F2B"/>
    <w:rsid w:val="00594930"/>
    <w:rsid w:val="00597C55"/>
    <w:rsid w:val="005A7538"/>
    <w:rsid w:val="005A7690"/>
    <w:rsid w:val="005B1B1D"/>
    <w:rsid w:val="005B5002"/>
    <w:rsid w:val="005C27A6"/>
    <w:rsid w:val="005C672F"/>
    <w:rsid w:val="005D1FD8"/>
    <w:rsid w:val="005E1F79"/>
    <w:rsid w:val="005F0636"/>
    <w:rsid w:val="00631181"/>
    <w:rsid w:val="00633A54"/>
    <w:rsid w:val="00634CAF"/>
    <w:rsid w:val="0064322E"/>
    <w:rsid w:val="0064500F"/>
    <w:rsid w:val="00652B87"/>
    <w:rsid w:val="00664F7F"/>
    <w:rsid w:val="00670452"/>
    <w:rsid w:val="00675E7A"/>
    <w:rsid w:val="00681075"/>
    <w:rsid w:val="00686F84"/>
    <w:rsid w:val="00691476"/>
    <w:rsid w:val="006B6061"/>
    <w:rsid w:val="006B6B16"/>
    <w:rsid w:val="006D7684"/>
    <w:rsid w:val="006E2F37"/>
    <w:rsid w:val="006E66A8"/>
    <w:rsid w:val="006F22B5"/>
    <w:rsid w:val="007041DD"/>
    <w:rsid w:val="00732BF0"/>
    <w:rsid w:val="007340E2"/>
    <w:rsid w:val="00736098"/>
    <w:rsid w:val="007429D5"/>
    <w:rsid w:val="007435A5"/>
    <w:rsid w:val="0077699F"/>
    <w:rsid w:val="00791D6C"/>
    <w:rsid w:val="007A27C1"/>
    <w:rsid w:val="007A5AB9"/>
    <w:rsid w:val="007B7B12"/>
    <w:rsid w:val="007E1306"/>
    <w:rsid w:val="007E53C2"/>
    <w:rsid w:val="007E683E"/>
    <w:rsid w:val="007F11BC"/>
    <w:rsid w:val="007F3641"/>
    <w:rsid w:val="007F76C8"/>
    <w:rsid w:val="008156BC"/>
    <w:rsid w:val="00817D86"/>
    <w:rsid w:val="008216CE"/>
    <w:rsid w:val="00830E0D"/>
    <w:rsid w:val="008364FF"/>
    <w:rsid w:val="00847E13"/>
    <w:rsid w:val="00877A96"/>
    <w:rsid w:val="008A17FC"/>
    <w:rsid w:val="008A7A60"/>
    <w:rsid w:val="008B730C"/>
    <w:rsid w:val="008C1353"/>
    <w:rsid w:val="008D631F"/>
    <w:rsid w:val="008F1948"/>
    <w:rsid w:val="0090167B"/>
    <w:rsid w:val="00901CBF"/>
    <w:rsid w:val="00906267"/>
    <w:rsid w:val="00914C1D"/>
    <w:rsid w:val="00924CB7"/>
    <w:rsid w:val="0092795B"/>
    <w:rsid w:val="0095014F"/>
    <w:rsid w:val="00954B8B"/>
    <w:rsid w:val="0098044C"/>
    <w:rsid w:val="009847BE"/>
    <w:rsid w:val="009854A8"/>
    <w:rsid w:val="00992B94"/>
    <w:rsid w:val="00993047"/>
    <w:rsid w:val="009A243D"/>
    <w:rsid w:val="009A7318"/>
    <w:rsid w:val="009D4A3F"/>
    <w:rsid w:val="00A22C8C"/>
    <w:rsid w:val="00A240D0"/>
    <w:rsid w:val="00A367E9"/>
    <w:rsid w:val="00A45D12"/>
    <w:rsid w:val="00A66AF0"/>
    <w:rsid w:val="00AA108C"/>
    <w:rsid w:val="00AB24A6"/>
    <w:rsid w:val="00AB24C5"/>
    <w:rsid w:val="00AB6FCD"/>
    <w:rsid w:val="00AC1F8F"/>
    <w:rsid w:val="00AC5330"/>
    <w:rsid w:val="00AC654C"/>
    <w:rsid w:val="00AE0B0A"/>
    <w:rsid w:val="00AE5EBF"/>
    <w:rsid w:val="00AF3D01"/>
    <w:rsid w:val="00B07FBA"/>
    <w:rsid w:val="00B37AFE"/>
    <w:rsid w:val="00B44358"/>
    <w:rsid w:val="00B46E12"/>
    <w:rsid w:val="00B61EFC"/>
    <w:rsid w:val="00B7128A"/>
    <w:rsid w:val="00B81069"/>
    <w:rsid w:val="00BA4AF4"/>
    <w:rsid w:val="00BB66EF"/>
    <w:rsid w:val="00BF2A99"/>
    <w:rsid w:val="00C12155"/>
    <w:rsid w:val="00C22F9C"/>
    <w:rsid w:val="00C250AB"/>
    <w:rsid w:val="00C4225F"/>
    <w:rsid w:val="00C538F4"/>
    <w:rsid w:val="00C6632B"/>
    <w:rsid w:val="00C70E7F"/>
    <w:rsid w:val="00C76920"/>
    <w:rsid w:val="00C854EC"/>
    <w:rsid w:val="00CA3009"/>
    <w:rsid w:val="00CB214B"/>
    <w:rsid w:val="00CB394E"/>
    <w:rsid w:val="00CC14BB"/>
    <w:rsid w:val="00CD7020"/>
    <w:rsid w:val="00CE3BD6"/>
    <w:rsid w:val="00CF2725"/>
    <w:rsid w:val="00D06F9F"/>
    <w:rsid w:val="00D214FE"/>
    <w:rsid w:val="00D2351D"/>
    <w:rsid w:val="00D30EC5"/>
    <w:rsid w:val="00D32208"/>
    <w:rsid w:val="00D353DD"/>
    <w:rsid w:val="00D409AC"/>
    <w:rsid w:val="00D5062E"/>
    <w:rsid w:val="00D55D1F"/>
    <w:rsid w:val="00D70D24"/>
    <w:rsid w:val="00D762E4"/>
    <w:rsid w:val="00DB2E29"/>
    <w:rsid w:val="00DC3F82"/>
    <w:rsid w:val="00E00AF5"/>
    <w:rsid w:val="00E06ED8"/>
    <w:rsid w:val="00E323D4"/>
    <w:rsid w:val="00E33105"/>
    <w:rsid w:val="00E6000C"/>
    <w:rsid w:val="00E61544"/>
    <w:rsid w:val="00E655D5"/>
    <w:rsid w:val="00E8002E"/>
    <w:rsid w:val="00E83A8A"/>
    <w:rsid w:val="00E85513"/>
    <w:rsid w:val="00E85686"/>
    <w:rsid w:val="00E943D8"/>
    <w:rsid w:val="00EA38CE"/>
    <w:rsid w:val="00EA6C4F"/>
    <w:rsid w:val="00EB6C2D"/>
    <w:rsid w:val="00EC5DFC"/>
    <w:rsid w:val="00EF724F"/>
    <w:rsid w:val="00F229B0"/>
    <w:rsid w:val="00F47615"/>
    <w:rsid w:val="00F54BCB"/>
    <w:rsid w:val="00F710A7"/>
    <w:rsid w:val="00F8162B"/>
    <w:rsid w:val="00F85385"/>
    <w:rsid w:val="00F8730D"/>
    <w:rsid w:val="00FB5231"/>
    <w:rsid w:val="00FC22F0"/>
    <w:rsid w:val="00FC25C6"/>
    <w:rsid w:val="00FD0954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827AF"/>
  <w15:chartTrackingRefBased/>
  <w15:docId w15:val="{069AC83A-4B54-4434-BCC7-3A6EA7B9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0F8"/>
    <w:pPr>
      <w:spacing w:before="120"/>
      <w:jc w:val="both"/>
    </w:pPr>
    <w:rPr>
      <w:rFonts w:eastAsia="Times New Roman"/>
      <w:szCs w:val="22"/>
    </w:rPr>
  </w:style>
  <w:style w:type="paragraph" w:styleId="Nagwek1">
    <w:name w:val="heading 1"/>
    <w:basedOn w:val="Indeks1"/>
    <w:next w:val="Normalny"/>
    <w:link w:val="Nagwek1Znak"/>
    <w:uiPriority w:val="9"/>
    <w:qFormat/>
    <w:rsid w:val="002560F8"/>
    <w:pPr>
      <w:keepNext/>
      <w:keepLines/>
      <w:pBdr>
        <w:bottom w:val="single" w:sz="4" w:space="1" w:color="595959"/>
      </w:pBdr>
      <w:spacing w:before="360"/>
      <w:ind w:left="0" w:firstLine="0"/>
      <w:outlineLvl w:val="0"/>
    </w:pPr>
    <w:rPr>
      <w:rFonts w:eastAsia="SimSun"/>
      <w:b/>
      <w:bCs/>
      <w:smallCaps/>
      <w:color w:val="000000"/>
      <w:sz w:val="28"/>
      <w:szCs w:val="36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2560F8"/>
    <w:pPr>
      <w:outlineLvl w:val="1"/>
    </w:pPr>
    <w:rPr>
      <w:rFonts w:eastAsia="SimSun"/>
      <w:bCs/>
      <w:color w:val="000000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60F8"/>
    <w:pPr>
      <w:tabs>
        <w:tab w:val="left" w:pos="993"/>
      </w:tabs>
      <w:spacing w:before="200"/>
      <w:outlineLvl w:val="2"/>
    </w:pPr>
    <w:rPr>
      <w:rFonts w:eastAsia="SimSun"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60F8"/>
    <w:pPr>
      <w:keepNext/>
      <w:keepLines/>
      <w:spacing w:before="200"/>
      <w:outlineLvl w:val="3"/>
    </w:pPr>
    <w:rPr>
      <w:rFonts w:eastAsia="SimSun"/>
      <w:bCs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60F8"/>
    <w:pPr>
      <w:keepNext/>
      <w:keepLines/>
      <w:spacing w:before="20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560F8"/>
    <w:pPr>
      <w:keepNext/>
      <w:keepLines/>
      <w:spacing w:before="20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0F8"/>
    <w:pPr>
      <w:keepNext/>
      <w:keepLines/>
      <w:spacing w:before="20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0F8"/>
    <w:pPr>
      <w:keepNext/>
      <w:keepLines/>
      <w:spacing w:before="200"/>
      <w:outlineLvl w:val="7"/>
    </w:pPr>
    <w:rPr>
      <w:rFonts w:ascii="Calibri Light" w:eastAsia="SimSun" w:hAnsi="Calibri Light"/>
      <w:color w:val="40404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0F8"/>
    <w:pPr>
      <w:keepNext/>
      <w:keepLines/>
      <w:spacing w:before="20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560F8"/>
    <w:rPr>
      <w:rFonts w:ascii="Calibri" w:eastAsia="SimSun" w:hAnsi="Calibri" w:cs="Times New Roman"/>
      <w:b/>
      <w:bCs/>
      <w:smallCaps/>
      <w:color w:val="000000"/>
      <w:sz w:val="28"/>
      <w:szCs w:val="36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rsid w:val="002560F8"/>
    <w:rPr>
      <w:rFonts w:ascii="Calibri" w:eastAsia="SimSun" w:hAnsi="Calibri" w:cs="Times New Roman"/>
      <w:bCs/>
      <w:color w:val="000000"/>
      <w:sz w:val="20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2560F8"/>
    <w:rPr>
      <w:rFonts w:ascii="Calibri" w:eastAsia="SimSun" w:hAnsi="Calibri" w:cs="Times New Roman"/>
      <w:bCs/>
      <w:color w:val="000000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2560F8"/>
    <w:rPr>
      <w:rFonts w:ascii="Calibri" w:eastAsia="SimSun" w:hAnsi="Calibri" w:cs="Times New Roman"/>
      <w:bCs/>
      <w:iCs/>
      <w:color w:val="000000"/>
      <w:sz w:val="20"/>
      <w:lang w:eastAsia="pl-PL"/>
    </w:rPr>
  </w:style>
  <w:style w:type="character" w:customStyle="1" w:styleId="Nagwek5Znak">
    <w:name w:val="Nagłówek 5 Znak"/>
    <w:link w:val="Nagwek5"/>
    <w:uiPriority w:val="9"/>
    <w:rsid w:val="002560F8"/>
    <w:rPr>
      <w:rFonts w:ascii="Calibri Light" w:eastAsia="SimSun" w:hAnsi="Calibri Light" w:cs="Times New Roman"/>
      <w:color w:val="323E4F"/>
      <w:sz w:val="20"/>
      <w:lang w:eastAsia="pl-PL"/>
    </w:rPr>
  </w:style>
  <w:style w:type="character" w:customStyle="1" w:styleId="Nagwek6Znak">
    <w:name w:val="Nagłówek 6 Znak"/>
    <w:link w:val="Nagwek6"/>
    <w:uiPriority w:val="9"/>
    <w:rsid w:val="002560F8"/>
    <w:rPr>
      <w:rFonts w:ascii="Calibri Light" w:eastAsia="SimSun" w:hAnsi="Calibri Light" w:cs="Times New Roman"/>
      <w:i/>
      <w:iCs/>
      <w:color w:val="323E4F"/>
      <w:sz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2560F8"/>
    <w:rPr>
      <w:rFonts w:ascii="Calibri Light" w:eastAsia="SimSun" w:hAnsi="Calibri Light" w:cs="Times New Roman"/>
      <w:i/>
      <w:iCs/>
      <w:color w:val="404040"/>
      <w:sz w:val="20"/>
      <w:lang w:eastAsia="pl-PL"/>
    </w:rPr>
  </w:style>
  <w:style w:type="character" w:customStyle="1" w:styleId="Nagwek8Znak">
    <w:name w:val="Nagłówek 8 Znak"/>
    <w:link w:val="Nagwek8"/>
    <w:uiPriority w:val="9"/>
    <w:semiHidden/>
    <w:rsid w:val="002560F8"/>
    <w:rPr>
      <w:rFonts w:ascii="Calibri Light" w:eastAsia="SimSun" w:hAnsi="Calibri Light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2560F8"/>
    <w:rPr>
      <w:rFonts w:ascii="Calibri Light" w:eastAsia="SimSun" w:hAnsi="Calibri Light" w:cs="Times New Roman"/>
      <w:i/>
      <w:iCs/>
      <w:color w:val="40404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560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60F8"/>
    <w:rPr>
      <w:rFonts w:ascii="Calibri" w:eastAsia="Times New Roman" w:hAnsi="Calibri" w:cs="Times New Roman"/>
      <w:sz w:val="20"/>
      <w:lang w:eastAsia="pl-PL"/>
    </w:rPr>
  </w:style>
  <w:style w:type="character" w:styleId="Odwoanieprzypisudolnego">
    <w:name w:val="footnote reference"/>
    <w:semiHidden/>
    <w:rsid w:val="002560F8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qFormat/>
    <w:rsid w:val="002560F8"/>
    <w:pPr>
      <w:tabs>
        <w:tab w:val="left" w:pos="400"/>
        <w:tab w:val="right" w:leader="dot" w:pos="9060"/>
      </w:tabs>
      <w:spacing w:before="0"/>
      <w:ind w:left="426" w:hanging="426"/>
      <w:jc w:val="left"/>
    </w:pPr>
    <w:rPr>
      <w:rFonts w:cs="Calibri Light"/>
      <w:b/>
      <w:bCs/>
      <w:caps/>
      <w:sz w:val="18"/>
      <w:szCs w:val="24"/>
    </w:rPr>
  </w:style>
  <w:style w:type="paragraph" w:styleId="Tekstkomentarza">
    <w:name w:val="annotation text"/>
    <w:basedOn w:val="Normalny"/>
    <w:link w:val="TekstkomentarzaZnak"/>
    <w:rsid w:val="002560F8"/>
    <w:rPr>
      <w:szCs w:val="20"/>
    </w:rPr>
  </w:style>
  <w:style w:type="character" w:customStyle="1" w:styleId="TekstkomentarzaZnak">
    <w:name w:val="Tekst komentarza Znak"/>
    <w:link w:val="Tekstkomentarza"/>
    <w:rsid w:val="002560F8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560F8"/>
    <w:rPr>
      <w:szCs w:val="20"/>
    </w:rPr>
  </w:style>
  <w:style w:type="character" w:customStyle="1" w:styleId="TekstprzypisudolnegoZnak">
    <w:name w:val="Tekst przypisu dolnego Znak"/>
    <w:link w:val="Tekstprzypisudolnego"/>
    <w:semiHidden/>
    <w:rsid w:val="002560F8"/>
    <w:rPr>
      <w:rFonts w:ascii="Calibri" w:eastAsia="Times New Roman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560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560F8"/>
    <w:pPr>
      <w:spacing w:before="0"/>
      <w:ind w:left="200" w:hanging="200"/>
    </w:pPr>
  </w:style>
  <w:style w:type="paragraph" w:styleId="Nagwek">
    <w:name w:val="header"/>
    <w:basedOn w:val="Normalny"/>
    <w:link w:val="NagwekZnak"/>
    <w:uiPriority w:val="99"/>
    <w:unhideWhenUsed/>
    <w:rsid w:val="0003422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link w:val="Nagwek"/>
    <w:uiPriority w:val="99"/>
    <w:rsid w:val="00034227"/>
    <w:rPr>
      <w:rFonts w:ascii="Calibri" w:eastAsia="Times New Roman" w:hAnsi="Calibri" w:cs="Times New Roman"/>
      <w:sz w:val="20"/>
      <w:lang w:eastAsia="pl-PL"/>
    </w:rPr>
  </w:style>
  <w:style w:type="character" w:styleId="Hipercze">
    <w:name w:val="Hyperlink"/>
    <w:uiPriority w:val="99"/>
    <w:rsid w:val="00481BD9"/>
    <w:rPr>
      <w:color w:val="0000FF"/>
      <w:u w:val="single"/>
    </w:rPr>
  </w:style>
  <w:style w:type="paragraph" w:styleId="Akapitzlist">
    <w:name w:val="List Paragraph"/>
    <w:aliases w:val="wypunktowanie,List Paragraph,CW_Lista,L1,Numerowanie,Akapit z listą5,T_SZ_List Paragraph,normalny tekst,Asia 2  Akapit z listą,tekst normalny,Wypunktowanie,Obiekt,List Paragraph1,paragraf,BulletC,RR PGE Akapit z listą,Styl 1,Citation List"/>
    <w:basedOn w:val="Normalny"/>
    <w:link w:val="AkapitzlistZnak"/>
    <w:qFormat/>
    <w:rsid w:val="00B7128A"/>
    <w:pPr>
      <w:ind w:left="720"/>
      <w:contextualSpacing/>
    </w:pPr>
    <w:rPr>
      <w:lang w:val="x-none" w:eastAsia="x-none"/>
    </w:rPr>
  </w:style>
  <w:style w:type="paragraph" w:customStyle="1" w:styleId="xmsonormal">
    <w:name w:val="x_msonormal"/>
    <w:basedOn w:val="Normalny"/>
    <w:rsid w:val="006D768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width100prc">
    <w:name w:val="width100prc"/>
    <w:basedOn w:val="Domylnaczcionkaakapitu"/>
    <w:rsid w:val="00736098"/>
  </w:style>
  <w:style w:type="character" w:customStyle="1" w:styleId="AkapitzlistZnak">
    <w:name w:val="Akapit z listą Znak"/>
    <w:aliases w:val="wypunktowanie Znak,List Paragraph Znak,CW_Lista Znak,L1 Znak,Numerowanie Znak,Akapit z listą5 Znak,T_SZ_List Paragraph Znak,normalny tekst Znak,Asia 2  Akapit z listą Znak,tekst normalny Znak,Wypunktowanie Znak,Obiekt Znak"/>
    <w:link w:val="Akapitzlist"/>
    <w:qFormat/>
    <w:locked/>
    <w:rsid w:val="008B730C"/>
    <w:rPr>
      <w:rFonts w:eastAsia="Times New Roman"/>
      <w:szCs w:val="22"/>
    </w:rPr>
  </w:style>
  <w:style w:type="character" w:styleId="Nierozpoznanawzmianka">
    <w:name w:val="Unresolved Mention"/>
    <w:uiPriority w:val="99"/>
    <w:semiHidden/>
    <w:unhideWhenUsed/>
    <w:rsid w:val="00E8551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85513"/>
    <w:rPr>
      <w:color w:val="954F72"/>
      <w:u w:val="single"/>
    </w:rPr>
  </w:style>
  <w:style w:type="paragraph" w:customStyle="1" w:styleId="Default">
    <w:name w:val="Default"/>
    <w:rsid w:val="00AC53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1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17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8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19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50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33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0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36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5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95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0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529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877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488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372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585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748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2477761-a5a4-4410-8058-abd8469143d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7F77A-DFCE-428F-992E-2ED86FAA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https://ezamowienia.gov.pl/mp-client/search/list/ocds-148610-ae5710dc-1beb-11ee-9aa3-96d3b4440790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Jagodziński</dc:creator>
  <cp:keywords/>
  <cp:lastModifiedBy>Karolina</cp:lastModifiedBy>
  <cp:revision>23</cp:revision>
  <cp:lastPrinted>2022-12-22T09:02:00Z</cp:lastPrinted>
  <dcterms:created xsi:type="dcterms:W3CDTF">2023-07-10T11:29:00Z</dcterms:created>
  <dcterms:modified xsi:type="dcterms:W3CDTF">2026-05-08T08:01:00Z</dcterms:modified>
</cp:coreProperties>
</file>