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0" w:type="dxa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63"/>
        <w:gridCol w:w="8847"/>
      </w:tblGrid>
      <w:tr w:rsidR="001B01B7" w:rsidRPr="001B01B7" w:rsidTr="001B01B7">
        <w:trPr>
          <w:jc w:val="center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1B7" w:rsidRPr="001B01B7" w:rsidRDefault="001B01B7" w:rsidP="001B0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  <w:t>Karta Informacyjna</w:t>
            </w: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1B01B7" w:rsidRPr="001B01B7" w:rsidTr="008A0AE2">
        <w:trPr>
          <w:jc w:val="center"/>
        </w:trPr>
        <w:tc>
          <w:tcPr>
            <w:tcW w:w="9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01B7" w:rsidRPr="001B01B7" w:rsidRDefault="001B01B7" w:rsidP="001B0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1B7" w:rsidRPr="001B01B7" w:rsidRDefault="001B01B7" w:rsidP="001B0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sprawy:</w:t>
            </w:r>
            <w:r w:rsidRPr="001B01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1B01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  <w:t>Dofinansowanie kosztów kształcenia pracodawcom, którzy zawarli z młodocianymi pracownikami umowę o pracę w celu przygotowania zawodowego</w:t>
            </w:r>
          </w:p>
        </w:tc>
      </w:tr>
      <w:tr w:rsidR="001B01B7" w:rsidRPr="001B01B7" w:rsidTr="008A0AE2">
        <w:trPr>
          <w:jc w:val="center"/>
        </w:trPr>
        <w:tc>
          <w:tcPr>
            <w:tcW w:w="9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01B7" w:rsidRPr="001B01B7" w:rsidRDefault="001B01B7" w:rsidP="001B0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8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01B7" w:rsidRPr="001B01B7" w:rsidRDefault="001B01B7" w:rsidP="001B0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I. Podstawa Prawna</w:t>
            </w:r>
          </w:p>
          <w:p w:rsidR="001B01B7" w:rsidRPr="001B01B7" w:rsidRDefault="001B01B7" w:rsidP="001B01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Ustawa z dnia 7 września 1991 r. o systemie oświaty (tekst jednolity Dz. U. Z 2015 r. poz. 2156 z późniejszymi zmianami); </w:t>
            </w:r>
          </w:p>
          <w:p w:rsidR="001B01B7" w:rsidRPr="001B01B7" w:rsidRDefault="001B01B7" w:rsidP="001B01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Ustawa z dnia 30 kwietnia 2004 r. o postępowaniu w sprawach dotyczących pomocy publicznej (Dz.U. z 2007 r. Nr 59, poz. 404 z późniejszymi zmianami)</w:t>
            </w:r>
          </w:p>
          <w:p w:rsidR="001B01B7" w:rsidRPr="001B01B7" w:rsidRDefault="001B01B7" w:rsidP="001B01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Rozporządzenie Rady Ministrów z dnia 28 maja 1996 r. w sprawie przygotowania zawodowego młodocianych i ich wynagradzania (tekst jednolity Dz. U. z 2014 r., poz. 232)</w:t>
            </w:r>
          </w:p>
          <w:p w:rsidR="001B01B7" w:rsidRPr="001B01B7" w:rsidRDefault="001B01B7" w:rsidP="001B01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Rozporządzenie Ministra Edukacji Narodowej z dnia 15 grudnia 2010 r. w sprawie praktycznej nauki zawodu (Dz.U. z 2010r. Nr 244, poz. 1626)</w:t>
            </w:r>
          </w:p>
          <w:p w:rsidR="001B01B7" w:rsidRPr="001B01B7" w:rsidRDefault="001B01B7" w:rsidP="001B01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Rozporządzenie Ministra Edukacji Narodowej z dnia 23 grudnia 2011 r. w sprawie klasyfikacji zawodów szkolnictwa zawodowego (Dz. U. z 2012 r., poz. 7)</w:t>
            </w:r>
          </w:p>
          <w:p w:rsidR="001B01B7" w:rsidRPr="001B01B7" w:rsidRDefault="001B01B7" w:rsidP="001B01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Rozporządzenie Rady Ministrów z dnia 29 marca 2010r. w sprawie zakresu informacji przedstawianych przy ubieganiu się o pomoc de </w:t>
            </w:r>
            <w:proofErr w:type="spellStart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minimis</w:t>
            </w:r>
            <w:proofErr w:type="spellEnd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(Dz.U. z 2010r. Nr 53, poz. 311 z późniejszymi zmianami)</w:t>
            </w:r>
          </w:p>
          <w:p w:rsidR="001B01B7" w:rsidRPr="001B01B7" w:rsidRDefault="001B01B7" w:rsidP="001B01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Rozporządzenie Ministra Pracy i Polityki Społecznej z dnia 5 grudnia 2002 r. w sprawie przypadków, w których wyjątkowo jest dopuszczalne zatrudnienie młodocianych, którzy nie ukończyli gimnazjum, osób niemających 16 lat, które ukończyły gimnazjum oraz osób niemających 16 lat, które nie ukończyły gimnazjum (Dz.U. z 2002 r. Nr 214, poz. 1808)</w:t>
            </w:r>
          </w:p>
          <w:p w:rsidR="001B01B7" w:rsidRPr="001B01B7" w:rsidRDefault="001B01B7" w:rsidP="001B01B7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Rozporządzenie Komisji (UE) Nr 1407/2013 z dnia 18 grudnia 2013 r. w sprawie stosowania art. 107 i 108 Traktatu o funkcjonowaniu Unii Europejskiej do pomocy de </w:t>
            </w:r>
            <w:proofErr w:type="spellStart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minimis</w:t>
            </w:r>
            <w:proofErr w:type="spellEnd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</w:t>
            </w:r>
            <w:proofErr w:type="spellStart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Dz.U.UE</w:t>
            </w:r>
            <w:proofErr w:type="spellEnd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 nr 352/1 z dnia 24 grudnia 2013 r.);</w:t>
            </w:r>
          </w:p>
        </w:tc>
      </w:tr>
      <w:tr w:rsidR="001B01B7" w:rsidRPr="001B01B7" w:rsidTr="008A0AE2">
        <w:trPr>
          <w:jc w:val="center"/>
        </w:trPr>
        <w:tc>
          <w:tcPr>
            <w:tcW w:w="9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01B7" w:rsidRPr="001B01B7" w:rsidRDefault="001B01B7" w:rsidP="001B0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8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01B7" w:rsidRPr="001B01B7" w:rsidRDefault="001B01B7" w:rsidP="001B0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 Wymagane wnioski</w:t>
            </w:r>
          </w:p>
          <w:p w:rsidR="000A5D28" w:rsidRDefault="001B01B7" w:rsidP="00B9671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wniosek o dofinansowanie kosztów kształcenia młodocianego pracownika </w:t>
            </w:r>
          </w:p>
          <w:p w:rsidR="001B01B7" w:rsidRPr="001B01B7" w:rsidRDefault="001B01B7" w:rsidP="00B9671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formularz informacji przedstawianych przy ubieganiu się o pomoc de </w:t>
            </w:r>
            <w:proofErr w:type="spellStart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minimis</w:t>
            </w:r>
            <w:proofErr w:type="spellEnd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B01B7" w:rsidRPr="001B01B7" w:rsidRDefault="001B01B7" w:rsidP="001B01B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oświadczenie o nieotrzymaniu pomocy de </w:t>
            </w:r>
            <w:proofErr w:type="spellStart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minimis</w:t>
            </w:r>
            <w:proofErr w:type="spellEnd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B01B7" w:rsidRPr="001B01B7" w:rsidRDefault="001B01B7" w:rsidP="001B01B7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oświadczenie o otrzymanej pomocy de </w:t>
            </w:r>
            <w:proofErr w:type="spellStart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minimis</w:t>
            </w:r>
            <w:proofErr w:type="spellEnd"/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1B01B7" w:rsidRPr="001B01B7" w:rsidTr="008A0AE2">
        <w:trPr>
          <w:jc w:val="center"/>
        </w:trPr>
        <w:tc>
          <w:tcPr>
            <w:tcW w:w="9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01B7" w:rsidRPr="001B01B7" w:rsidRDefault="001B01B7" w:rsidP="001B0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8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01B7" w:rsidRPr="001B01B7" w:rsidRDefault="001B01B7" w:rsidP="001B0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 Wymagane załączniki</w:t>
            </w:r>
          </w:p>
          <w:p w:rsidR="001B01B7" w:rsidRPr="001B01B7" w:rsidRDefault="001B01B7" w:rsidP="001B01B7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kopie dokumentów potwierdzających posiadanie kwalifikacje pedagogicznych oraz kwalifikacji do prowadzenia kształcenia zawodowego młodocianego pracownika przez pracodawcę lub osobę prowadzącą zakład w imieniu pracodawcy albo osobę zatrudnioną u pracodawcy,</w:t>
            </w: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- kopia umowy o pracę z młodocianym pracownikiem w celu przygotowania zawodowego,</w:t>
            </w: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- kopia dyplomu lub świadectwa potwierdzającego zdanie egzaminu zawodowego przez młodocianego pracownika lub zaświadczenie potwierdzające zdanie tego </w:t>
            </w: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egzaminu,</w:t>
            </w: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- kopie dokumentów potwierdzających zatrudnienie osoby prowadzącej szkolenie młodocianego pracownika w imieniu pracodawcy (jeśli dotyczy),</w:t>
            </w: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- kopie dokumentów potwierdzających skrócenie okresu nauki zawodu/przyuczenia do wykonywanej pracy  aneks(y) do umowy, świadectwo pracy (jeśli dotyczy),</w:t>
            </w: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- kopie dokumentów potwierdzających przedłużenie okresu nauki zawodu/przyuczenia do wykonywanej pracy  aneks(y) do umowy (jeśli dotyczy).</w:t>
            </w:r>
          </w:p>
        </w:tc>
      </w:tr>
      <w:tr w:rsidR="001B01B7" w:rsidRPr="001B01B7" w:rsidTr="008A0AE2">
        <w:trPr>
          <w:jc w:val="center"/>
        </w:trPr>
        <w:tc>
          <w:tcPr>
            <w:tcW w:w="9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01B7" w:rsidRPr="001B01B7" w:rsidRDefault="001B01B7" w:rsidP="001B0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8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01B7" w:rsidRPr="001B01B7" w:rsidRDefault="008A0AE2" w:rsidP="001B0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  </w:t>
            </w:r>
            <w:r w:rsidR="001B01B7" w:rsidRPr="001B01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Miejsce załatwienia sprawy</w:t>
            </w:r>
          </w:p>
          <w:p w:rsidR="008A0AE2" w:rsidRDefault="008A0AE2" w:rsidP="001B01B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Zamkowa 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tel.: 34 321-11-71</w:t>
            </w:r>
            <w:r w:rsidR="001B01B7"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1B01B7"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Dokum</w:t>
            </w:r>
            <w:r w:rsidR="00A761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enty należy składać w  Urzędzie Miejskim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Kłobucku  -    </w:t>
            </w:r>
            <w:r w:rsidR="00A761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ul. 11 Listopada 6 lub w Zespole Ekonomiczno-Administracyjnym Oświaty Samorządowej w Kłobucku</w:t>
            </w:r>
            <w:r w:rsidR="001B01B7"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B01B7" w:rsidRPr="001B01B7" w:rsidRDefault="008A0AE2" w:rsidP="001B01B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Pracownik: Anna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Grzelińska</w:t>
            </w:r>
            <w:proofErr w:type="spellEnd"/>
          </w:p>
        </w:tc>
      </w:tr>
      <w:tr w:rsidR="001B01B7" w:rsidRPr="001B01B7" w:rsidTr="008A0AE2">
        <w:trPr>
          <w:jc w:val="center"/>
        </w:trPr>
        <w:tc>
          <w:tcPr>
            <w:tcW w:w="9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01B7" w:rsidRPr="001B01B7" w:rsidRDefault="001B01B7" w:rsidP="001B0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8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B01B7" w:rsidRPr="001B01B7" w:rsidRDefault="008A0AE2" w:rsidP="001B0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  <w:r w:rsidR="001B01B7" w:rsidRPr="001B01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 Tryb odwoławczy</w:t>
            </w:r>
          </w:p>
          <w:p w:rsidR="001B01B7" w:rsidRPr="001B01B7" w:rsidRDefault="001B01B7" w:rsidP="001B01B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Odwołanie do Samorządowego Kolegium Odwoławczego za pośrednictw</w:t>
            </w:r>
            <w:r w:rsidR="008A0A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em Burmistrza Kłobucka</w:t>
            </w:r>
            <w:r w:rsidRPr="001B01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terminie 14 dni od daty otrzymania decyzji</w:t>
            </w:r>
          </w:p>
        </w:tc>
      </w:tr>
    </w:tbl>
    <w:p w:rsidR="001B01B7" w:rsidRPr="001B01B7" w:rsidRDefault="001B01B7" w:rsidP="001B01B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01B7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 wp14:anchorId="4DF51A48" wp14:editId="63B441A5">
            <wp:extent cx="200025" cy="142875"/>
            <wp:effectExtent l="0" t="0" r="9525" b="9525"/>
            <wp:docPr id="12" name="Obraz 12" descr="Wydruku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ydruku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C07" w:rsidRDefault="00204C07"/>
    <w:sectPr w:rsidR="00204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221C2"/>
    <w:multiLevelType w:val="multilevel"/>
    <w:tmpl w:val="851C0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2B6963"/>
    <w:multiLevelType w:val="multilevel"/>
    <w:tmpl w:val="73DA1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AE7CBF"/>
    <w:multiLevelType w:val="multilevel"/>
    <w:tmpl w:val="F5C08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3D6374"/>
    <w:multiLevelType w:val="multilevel"/>
    <w:tmpl w:val="5CA6A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8178F4"/>
    <w:multiLevelType w:val="multilevel"/>
    <w:tmpl w:val="D3725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D764EA"/>
    <w:multiLevelType w:val="multilevel"/>
    <w:tmpl w:val="40C0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7068E2"/>
    <w:multiLevelType w:val="multilevel"/>
    <w:tmpl w:val="E3A24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9969E8"/>
    <w:multiLevelType w:val="multilevel"/>
    <w:tmpl w:val="6686B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C706C1"/>
    <w:multiLevelType w:val="multilevel"/>
    <w:tmpl w:val="7A186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952BE5"/>
    <w:multiLevelType w:val="multilevel"/>
    <w:tmpl w:val="5734B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773CF8"/>
    <w:multiLevelType w:val="multilevel"/>
    <w:tmpl w:val="9000F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6473BB"/>
    <w:multiLevelType w:val="multilevel"/>
    <w:tmpl w:val="4ADA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8"/>
  </w:num>
  <w:num w:numId="5">
    <w:abstractNumId w:val="4"/>
  </w:num>
  <w:num w:numId="6">
    <w:abstractNumId w:val="11"/>
  </w:num>
  <w:num w:numId="7">
    <w:abstractNumId w:val="0"/>
  </w:num>
  <w:num w:numId="8">
    <w:abstractNumId w:val="9"/>
  </w:num>
  <w:num w:numId="9">
    <w:abstractNumId w:val="3"/>
  </w:num>
  <w:num w:numId="10">
    <w:abstractNumId w:val="10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1B7"/>
    <w:rsid w:val="000A5D28"/>
    <w:rsid w:val="001B01B7"/>
    <w:rsid w:val="00204C07"/>
    <w:rsid w:val="008A0AE2"/>
    <w:rsid w:val="00A7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5BC19"/>
  <w15:chartTrackingRefBased/>
  <w15:docId w15:val="{092E588E-AEA3-4D7E-AF36-B296FBFE3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1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1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javascript:printit()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477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2016-10-26T06:34:00Z</cp:lastPrinted>
  <dcterms:created xsi:type="dcterms:W3CDTF">2016-10-26T06:01:00Z</dcterms:created>
  <dcterms:modified xsi:type="dcterms:W3CDTF">2016-10-26T07:03:00Z</dcterms:modified>
</cp:coreProperties>
</file>